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000001" w14:textId="184D1620" w:rsidR="00421634" w:rsidRDefault="00904439">
      <w:pPr>
        <w:pStyle w:val="Title"/>
      </w:pPr>
      <w:r>
        <w:t>Design a data dashboard mid term project:</w:t>
      </w:r>
    </w:p>
    <w:p w14:paraId="00000002" w14:textId="6926B74E" w:rsidR="00421634" w:rsidRDefault="00C7426E">
      <w:r>
        <w:t>(SKETCHES, WIREFRAMES AND LINK TO POC DASHBOARD)</w:t>
      </w:r>
    </w:p>
    <w:p w14:paraId="00000003" w14:textId="77777777" w:rsidR="00421634" w:rsidRDefault="00F11404">
      <w:pPr>
        <w:pStyle w:val="Heading1"/>
      </w:pPr>
      <w:bookmarkStart w:id="0" w:name="_y9vn1ytafpyx" w:colFirst="0" w:colLast="0"/>
      <w:bookmarkEnd w:id="0"/>
      <w:r>
        <w:t>SKETCHES</w:t>
      </w:r>
    </w:p>
    <w:p w14:paraId="00000004" w14:textId="77777777" w:rsidR="00421634" w:rsidRDefault="00F11404">
      <w:r>
        <w:t>[PASTE IN THE IMAGE(S) OF YOUR CHARTS TO REFLECT YOUR SKETCHES FOR THE QUESTIONS]</w:t>
      </w:r>
    </w:p>
    <w:p w14:paraId="00000005" w14:textId="77777777" w:rsidR="00421634" w:rsidRDefault="00421634"/>
    <w:p w14:paraId="00000006" w14:textId="7F9C9BC8" w:rsidR="00421634" w:rsidRDefault="00F11404">
      <w:pPr>
        <w:rPr>
          <w:rFonts w:ascii="Open Sans" w:eastAsia="Open Sans" w:hAnsi="Open Sans" w:cs="Open Sans"/>
          <w:sz w:val="24"/>
          <w:szCs w:val="24"/>
        </w:rPr>
      </w:pPr>
      <w:r>
        <w:t xml:space="preserve">Q1.  </w:t>
      </w:r>
      <w:r>
        <w:rPr>
          <w:rFonts w:ascii="Open Sans" w:eastAsia="Open Sans" w:hAnsi="Open Sans" w:cs="Open Sans"/>
          <w:sz w:val="24"/>
          <w:szCs w:val="24"/>
        </w:rPr>
        <w:t>What is the most profitable City in the State of Tennessee?</w:t>
      </w:r>
    </w:p>
    <w:p w14:paraId="3611350D" w14:textId="4D2D150E" w:rsidR="004C21DF" w:rsidRDefault="004C21DF">
      <w:pPr>
        <w:rPr>
          <w:rFonts w:ascii="Open Sans" w:eastAsia="Open Sans" w:hAnsi="Open Sans" w:cs="Open Sans"/>
          <w:sz w:val="24"/>
          <w:szCs w:val="24"/>
        </w:rPr>
      </w:pPr>
    </w:p>
    <w:p w14:paraId="422653B1" w14:textId="3B76C76F" w:rsidR="004C21DF" w:rsidRDefault="00846B54">
      <w:pPr>
        <w:rPr>
          <w:rFonts w:ascii="Open Sans" w:eastAsia="Open Sans" w:hAnsi="Open Sans" w:cs="Open Sans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CDB22F" wp14:editId="73CA3EAA">
            <wp:extent cx="8229600" cy="481647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81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965F5" w14:textId="30296AC1" w:rsidR="004C21DF" w:rsidRDefault="004C21DF">
      <w:pPr>
        <w:rPr>
          <w:rFonts w:ascii="Open Sans" w:eastAsia="Open Sans" w:hAnsi="Open Sans" w:cs="Open Sans"/>
          <w:sz w:val="24"/>
          <w:szCs w:val="24"/>
        </w:rPr>
      </w:pPr>
    </w:p>
    <w:p w14:paraId="3FF1469B" w14:textId="77777777" w:rsidR="004C21DF" w:rsidRDefault="004C21DF">
      <w:pPr>
        <w:rPr>
          <w:rFonts w:ascii="Open Sans" w:eastAsia="Open Sans" w:hAnsi="Open Sans" w:cs="Open Sans"/>
          <w:sz w:val="24"/>
          <w:szCs w:val="24"/>
        </w:rPr>
      </w:pPr>
    </w:p>
    <w:p w14:paraId="00000007" w14:textId="77777777" w:rsidR="00421634" w:rsidRDefault="00421634"/>
    <w:p w14:paraId="00000008" w14:textId="77777777" w:rsidR="00421634" w:rsidRDefault="00421634"/>
    <w:p w14:paraId="00000009" w14:textId="77777777" w:rsidR="00421634" w:rsidRDefault="00421634"/>
    <w:p w14:paraId="0000000A" w14:textId="77777777" w:rsidR="00421634" w:rsidRDefault="00421634"/>
    <w:p w14:paraId="0000000B" w14:textId="77777777" w:rsidR="00421634" w:rsidRDefault="00F11404">
      <w:pPr>
        <w:rPr>
          <w:rFonts w:ascii="Open Sans" w:eastAsia="Open Sans" w:hAnsi="Open Sans" w:cs="Open Sans"/>
          <w:sz w:val="24"/>
          <w:szCs w:val="24"/>
        </w:rPr>
      </w:pPr>
      <w:r>
        <w:t xml:space="preserve">Q2.   </w:t>
      </w:r>
      <w:r>
        <w:rPr>
          <w:rFonts w:ascii="Open Sans" w:eastAsia="Open Sans" w:hAnsi="Open Sans" w:cs="Open Sans"/>
          <w:sz w:val="24"/>
          <w:szCs w:val="24"/>
        </w:rPr>
        <w:t>What’s the average annual profit for that city across all years in that city?</w:t>
      </w:r>
    </w:p>
    <w:p w14:paraId="0000000C" w14:textId="77777777" w:rsidR="00421634" w:rsidRDefault="00421634"/>
    <w:p w14:paraId="0000000D" w14:textId="5631B139" w:rsidR="00421634" w:rsidRDefault="00421634"/>
    <w:p w14:paraId="4B68C148" w14:textId="7EC7EB92" w:rsidR="004C21DF" w:rsidRDefault="004C21DF">
      <w:r>
        <w:rPr>
          <w:noProof/>
        </w:rPr>
        <w:drawing>
          <wp:inline distT="0" distB="0" distL="0" distR="0" wp14:anchorId="56A52B7C" wp14:editId="2B664A83">
            <wp:extent cx="8229600" cy="47872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7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E" w14:textId="67D2BDC0" w:rsidR="00421634" w:rsidRDefault="00421634"/>
    <w:p w14:paraId="0000000F" w14:textId="77777777" w:rsidR="00421634" w:rsidRDefault="00421634"/>
    <w:p w14:paraId="00000010" w14:textId="77777777" w:rsidR="00421634" w:rsidRDefault="00F11404">
      <w:pPr>
        <w:rPr>
          <w:rFonts w:ascii="Open Sans" w:eastAsia="Open Sans" w:hAnsi="Open Sans" w:cs="Open Sans"/>
          <w:sz w:val="24"/>
          <w:szCs w:val="24"/>
        </w:rPr>
      </w:pPr>
      <w:r>
        <w:t xml:space="preserve">Q3.  </w:t>
      </w:r>
      <w:r>
        <w:rPr>
          <w:rFonts w:ascii="Open Sans" w:eastAsia="Open Sans" w:hAnsi="Open Sans" w:cs="Open Sans"/>
          <w:sz w:val="24"/>
          <w:szCs w:val="24"/>
        </w:rPr>
        <w:t>What’s the most profitable product category in Iowa?</w:t>
      </w:r>
    </w:p>
    <w:p w14:paraId="00000011" w14:textId="77777777" w:rsidR="00421634" w:rsidRDefault="00421634"/>
    <w:p w14:paraId="00000012" w14:textId="77777777" w:rsidR="00421634" w:rsidRDefault="00421634"/>
    <w:p w14:paraId="00000013" w14:textId="2712E7BD" w:rsidR="00421634" w:rsidRDefault="0027300B">
      <w:r>
        <w:rPr>
          <w:noProof/>
        </w:rPr>
        <w:lastRenderedPageBreak/>
        <w:drawing>
          <wp:inline distT="0" distB="0" distL="0" distR="0" wp14:anchorId="72C2DE57" wp14:editId="29D337DD">
            <wp:extent cx="8229600" cy="5373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37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0F7F5" w14:textId="77777777" w:rsidR="0027300B" w:rsidRDefault="0027300B"/>
    <w:p w14:paraId="00000014" w14:textId="77777777" w:rsidR="00421634" w:rsidRDefault="00421634"/>
    <w:p w14:paraId="00000015" w14:textId="77777777" w:rsidR="00421634" w:rsidRDefault="00F11404">
      <w:pPr>
        <w:rPr>
          <w:rFonts w:ascii="Open Sans" w:eastAsia="Open Sans" w:hAnsi="Open Sans" w:cs="Open Sans"/>
          <w:sz w:val="24"/>
          <w:szCs w:val="24"/>
        </w:rPr>
      </w:pPr>
      <w:r>
        <w:lastRenderedPageBreak/>
        <w:t xml:space="preserve">Q4.  </w:t>
      </w:r>
      <w:r>
        <w:rPr>
          <w:rFonts w:ascii="Open Sans" w:eastAsia="Open Sans" w:hAnsi="Open Sans" w:cs="Open Sans"/>
          <w:sz w:val="24"/>
          <w:szCs w:val="24"/>
        </w:rPr>
        <w:t>What is the most popular product in that category in 2016?</w:t>
      </w:r>
    </w:p>
    <w:p w14:paraId="00000016" w14:textId="77777777" w:rsidR="00421634" w:rsidRDefault="00421634"/>
    <w:p w14:paraId="00000017" w14:textId="21FF2102" w:rsidR="00421634" w:rsidRDefault="001E577A">
      <w:r>
        <w:rPr>
          <w:noProof/>
        </w:rPr>
        <w:drawing>
          <wp:inline distT="0" distB="0" distL="0" distR="0" wp14:anchorId="4F619CF5" wp14:editId="6E5A8722">
            <wp:extent cx="8229600" cy="42398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214BB" w14:textId="77777777" w:rsidR="001E577A" w:rsidRDefault="001E577A"/>
    <w:p w14:paraId="00000018" w14:textId="77777777" w:rsidR="00421634" w:rsidRDefault="00421634"/>
    <w:p w14:paraId="00000019" w14:textId="77777777" w:rsidR="00421634" w:rsidRDefault="00421634"/>
    <w:p w14:paraId="0000001A" w14:textId="77777777" w:rsidR="00421634" w:rsidRDefault="00F11404">
      <w:pPr>
        <w:rPr>
          <w:rFonts w:ascii="Open Sans" w:eastAsia="Open Sans" w:hAnsi="Open Sans" w:cs="Open Sans"/>
          <w:sz w:val="24"/>
          <w:szCs w:val="24"/>
        </w:rPr>
      </w:pPr>
      <w:r>
        <w:t xml:space="preserve">Q5.  </w:t>
      </w:r>
      <w:r>
        <w:rPr>
          <w:rFonts w:ascii="Open Sans" w:eastAsia="Open Sans" w:hAnsi="Open Sans" w:cs="Open Sans"/>
          <w:sz w:val="24"/>
          <w:szCs w:val="24"/>
        </w:rPr>
        <w:t>What was the most profitable month in 2018 overall?</w:t>
      </w:r>
    </w:p>
    <w:p w14:paraId="0000001B" w14:textId="77777777" w:rsidR="00421634" w:rsidRDefault="00421634"/>
    <w:p w14:paraId="0000001C" w14:textId="4A49F202" w:rsidR="00421634" w:rsidRDefault="009D563B">
      <w:r>
        <w:rPr>
          <w:noProof/>
        </w:rPr>
        <w:lastRenderedPageBreak/>
        <w:drawing>
          <wp:inline distT="0" distB="0" distL="0" distR="0" wp14:anchorId="11D60CF9" wp14:editId="79BDF89C">
            <wp:extent cx="8229600" cy="498856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98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D" w14:textId="77777777" w:rsidR="00421634" w:rsidRDefault="00421634"/>
    <w:p w14:paraId="1AA49C26" w14:textId="77777777" w:rsidR="009D7C4D" w:rsidRDefault="009D7C4D"/>
    <w:p w14:paraId="06399A46" w14:textId="77777777" w:rsidR="009D7C4D" w:rsidRDefault="009D7C4D"/>
    <w:p w14:paraId="35799B01" w14:textId="77777777" w:rsidR="009D7C4D" w:rsidRDefault="009D7C4D"/>
    <w:p w14:paraId="4355EAFB" w14:textId="77777777" w:rsidR="009D7C4D" w:rsidRDefault="009D7C4D"/>
    <w:p w14:paraId="0000001E" w14:textId="153C3F52" w:rsidR="00421634" w:rsidRDefault="00F11404">
      <w:r>
        <w:lastRenderedPageBreak/>
        <w:t xml:space="preserve">Q6.  </w:t>
      </w:r>
      <w:r>
        <w:rPr>
          <w:rFonts w:ascii="Open Sans" w:eastAsia="Open Sans" w:hAnsi="Open Sans" w:cs="Open Sans"/>
          <w:sz w:val="24"/>
          <w:szCs w:val="24"/>
        </w:rPr>
        <w:t>How widely did monthly profits vary in 2018?</w:t>
      </w:r>
    </w:p>
    <w:p w14:paraId="0000001F" w14:textId="77777777" w:rsidR="00421634" w:rsidRDefault="00421634"/>
    <w:p w14:paraId="00000020" w14:textId="77777777" w:rsidR="00421634" w:rsidRDefault="00421634"/>
    <w:p w14:paraId="00000021" w14:textId="77777777" w:rsidR="00421634" w:rsidRDefault="00421634"/>
    <w:p w14:paraId="00000022" w14:textId="77777777" w:rsidR="00421634" w:rsidRDefault="00421634"/>
    <w:p w14:paraId="00000023" w14:textId="0BCE8C5C" w:rsidR="00421634" w:rsidRDefault="009D7C4D">
      <w:r>
        <w:rPr>
          <w:noProof/>
        </w:rPr>
        <w:drawing>
          <wp:inline distT="0" distB="0" distL="0" distR="0" wp14:anchorId="0DEB4DBD" wp14:editId="725F127D">
            <wp:extent cx="8229600" cy="48641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4" w14:textId="77777777" w:rsidR="00421634" w:rsidRDefault="00421634"/>
    <w:p w14:paraId="00000025" w14:textId="77777777" w:rsidR="00421634" w:rsidRDefault="00421634"/>
    <w:p w14:paraId="00000026" w14:textId="77777777" w:rsidR="00421634" w:rsidRDefault="00F11404">
      <w:pPr>
        <w:pStyle w:val="Heading1"/>
      </w:pPr>
      <w:bookmarkStart w:id="1" w:name="_xvwe71m3hf2d" w:colFirst="0" w:colLast="0"/>
      <w:bookmarkEnd w:id="1"/>
      <w:r>
        <w:t>WIREFRAMES</w:t>
      </w:r>
    </w:p>
    <w:p w14:paraId="00000027" w14:textId="77777777" w:rsidR="00421634" w:rsidRDefault="00F11404">
      <w:r>
        <w:t>[PASTE IN THE IMAGE(S) OF YOUR WIREFRAMES FOR THE QUESTIONS]</w:t>
      </w:r>
    </w:p>
    <w:p w14:paraId="00000028" w14:textId="77777777" w:rsidR="00421634" w:rsidRDefault="00421634"/>
    <w:p w14:paraId="00000029" w14:textId="77777777" w:rsidR="00421634" w:rsidRDefault="00F11404">
      <w:pPr>
        <w:rPr>
          <w:rFonts w:ascii="Open Sans" w:eastAsia="Open Sans" w:hAnsi="Open Sans" w:cs="Open Sans"/>
          <w:sz w:val="24"/>
          <w:szCs w:val="24"/>
        </w:rPr>
      </w:pPr>
      <w:r>
        <w:t>Q1.</w:t>
      </w:r>
      <w:r>
        <w:rPr>
          <w:rFonts w:ascii="Open Sans" w:eastAsia="Open Sans" w:hAnsi="Open Sans" w:cs="Open Sans"/>
          <w:sz w:val="24"/>
          <w:szCs w:val="24"/>
        </w:rPr>
        <w:t>What is the most profitable City in the State of Tennessee?</w:t>
      </w:r>
    </w:p>
    <w:p w14:paraId="0000002A" w14:textId="69D996DC" w:rsidR="00421634" w:rsidRDefault="00421634"/>
    <w:p w14:paraId="5B7D6544" w14:textId="1FB54B56" w:rsidR="00DF4463" w:rsidRDefault="00DF4463">
      <w:r>
        <w:rPr>
          <w:noProof/>
        </w:rPr>
        <w:drawing>
          <wp:inline distT="0" distB="0" distL="0" distR="0" wp14:anchorId="0917E395" wp14:editId="146111F9">
            <wp:extent cx="7048500" cy="18897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049112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B" w14:textId="4E35C53D" w:rsidR="00421634" w:rsidRDefault="00421634"/>
    <w:p w14:paraId="7FDC8973" w14:textId="4A920E3E" w:rsidR="00DF4463" w:rsidRDefault="00DF4463"/>
    <w:p w14:paraId="603937F7" w14:textId="0E24D799" w:rsidR="00DF4463" w:rsidRDefault="00DF4463"/>
    <w:p w14:paraId="366FCC65" w14:textId="77777777" w:rsidR="00DF4463" w:rsidRDefault="00DF4463"/>
    <w:p w14:paraId="0000002C" w14:textId="77777777" w:rsidR="00421634" w:rsidRDefault="00421634"/>
    <w:p w14:paraId="0000002D" w14:textId="77777777" w:rsidR="00421634" w:rsidRDefault="00421634"/>
    <w:p w14:paraId="0000002E" w14:textId="34331B71" w:rsidR="00421634" w:rsidRDefault="00F11404">
      <w:pPr>
        <w:rPr>
          <w:rFonts w:ascii="Open Sans" w:eastAsia="Open Sans" w:hAnsi="Open Sans" w:cs="Open Sans"/>
          <w:sz w:val="24"/>
          <w:szCs w:val="24"/>
        </w:rPr>
      </w:pPr>
      <w:r>
        <w:t xml:space="preserve">Q2. </w:t>
      </w:r>
      <w:r>
        <w:rPr>
          <w:rFonts w:ascii="Open Sans" w:eastAsia="Open Sans" w:hAnsi="Open Sans" w:cs="Open Sans"/>
          <w:sz w:val="24"/>
          <w:szCs w:val="24"/>
        </w:rPr>
        <w:t>What’s the average annual profit for that city across all years in that city?</w:t>
      </w:r>
    </w:p>
    <w:p w14:paraId="27B07CFE" w14:textId="38B7E5EE" w:rsidR="008457A2" w:rsidRDefault="008457A2">
      <w:pPr>
        <w:rPr>
          <w:rFonts w:ascii="Open Sans" w:eastAsia="Open Sans" w:hAnsi="Open Sans" w:cs="Open Sans"/>
          <w:sz w:val="24"/>
          <w:szCs w:val="24"/>
        </w:rPr>
      </w:pPr>
    </w:p>
    <w:p w14:paraId="01FCA425" w14:textId="376C38B4" w:rsidR="008457A2" w:rsidRDefault="005E0848">
      <w:pPr>
        <w:rPr>
          <w:rFonts w:ascii="Open Sans" w:eastAsia="Open Sans" w:hAnsi="Open Sans" w:cs="Open Sans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C82E87" wp14:editId="5AA95B1A">
            <wp:extent cx="8229600" cy="40608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F" w14:textId="77777777" w:rsidR="00421634" w:rsidRDefault="00421634"/>
    <w:p w14:paraId="00000030" w14:textId="77777777" w:rsidR="00421634" w:rsidRDefault="00421634"/>
    <w:p w14:paraId="00000031" w14:textId="77777777" w:rsidR="00421634" w:rsidRDefault="00421634"/>
    <w:p w14:paraId="00000032" w14:textId="77777777" w:rsidR="00421634" w:rsidRDefault="00421634"/>
    <w:p w14:paraId="00000033" w14:textId="299DE5D7" w:rsidR="00421634" w:rsidRDefault="00F11404">
      <w:pPr>
        <w:rPr>
          <w:rFonts w:ascii="Open Sans" w:eastAsia="Open Sans" w:hAnsi="Open Sans" w:cs="Open Sans"/>
          <w:sz w:val="24"/>
          <w:szCs w:val="24"/>
        </w:rPr>
      </w:pPr>
      <w:r>
        <w:t>Q3.</w:t>
      </w:r>
      <w:r>
        <w:rPr>
          <w:rFonts w:ascii="Open Sans" w:eastAsia="Open Sans" w:hAnsi="Open Sans" w:cs="Open Sans"/>
          <w:sz w:val="24"/>
          <w:szCs w:val="24"/>
        </w:rPr>
        <w:t>What’s the most profitable product category in Iowa</w:t>
      </w:r>
      <w:r w:rsidR="00EA296F">
        <w:rPr>
          <w:rFonts w:ascii="Open Sans" w:eastAsia="Open Sans" w:hAnsi="Open Sans" w:cs="Open Sans"/>
          <w:sz w:val="24"/>
          <w:szCs w:val="24"/>
        </w:rPr>
        <w:t xml:space="preserve"> on average across all years</w:t>
      </w:r>
      <w:r>
        <w:rPr>
          <w:rFonts w:ascii="Open Sans" w:eastAsia="Open Sans" w:hAnsi="Open Sans" w:cs="Open Sans"/>
          <w:sz w:val="24"/>
          <w:szCs w:val="24"/>
        </w:rPr>
        <w:t>?</w:t>
      </w:r>
    </w:p>
    <w:p w14:paraId="00000034" w14:textId="62ED3280" w:rsidR="00421634" w:rsidRDefault="00421634"/>
    <w:p w14:paraId="40B7534F" w14:textId="09DEC322" w:rsidR="00AB58DA" w:rsidRDefault="00AB58DA">
      <w:r>
        <w:rPr>
          <w:noProof/>
        </w:rPr>
        <w:lastRenderedPageBreak/>
        <w:drawing>
          <wp:inline distT="0" distB="0" distL="0" distR="0" wp14:anchorId="41F0A2D4" wp14:editId="6BCC89C6">
            <wp:extent cx="8229600" cy="46164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5" w14:textId="77777777" w:rsidR="00421634" w:rsidRDefault="00421634"/>
    <w:p w14:paraId="00000036" w14:textId="77777777" w:rsidR="00421634" w:rsidRDefault="00421634"/>
    <w:p w14:paraId="00000037" w14:textId="77777777" w:rsidR="00421634" w:rsidRDefault="00421634"/>
    <w:p w14:paraId="00000038" w14:textId="77777777" w:rsidR="00421634" w:rsidRDefault="00F11404">
      <w:pPr>
        <w:rPr>
          <w:rFonts w:ascii="Open Sans" w:eastAsia="Open Sans" w:hAnsi="Open Sans" w:cs="Open Sans"/>
          <w:sz w:val="24"/>
          <w:szCs w:val="24"/>
        </w:rPr>
      </w:pPr>
      <w:r>
        <w:t>Q4.</w:t>
      </w:r>
      <w:r>
        <w:rPr>
          <w:rFonts w:ascii="Open Sans" w:eastAsia="Open Sans" w:hAnsi="Open Sans" w:cs="Open Sans"/>
          <w:sz w:val="24"/>
          <w:szCs w:val="24"/>
        </w:rPr>
        <w:t>What is the most popular product in that category in 2016?</w:t>
      </w:r>
    </w:p>
    <w:p w14:paraId="00000039" w14:textId="77777777" w:rsidR="00421634" w:rsidRDefault="00421634"/>
    <w:p w14:paraId="0000003A" w14:textId="52F2F1C4" w:rsidR="00421634" w:rsidRDefault="00CA40D1">
      <w:r>
        <w:rPr>
          <w:noProof/>
        </w:rPr>
        <w:lastRenderedPageBreak/>
        <w:drawing>
          <wp:inline distT="0" distB="0" distL="0" distR="0" wp14:anchorId="4D31C345" wp14:editId="06464A08">
            <wp:extent cx="8229600" cy="260858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B" w14:textId="77777777" w:rsidR="00421634" w:rsidRDefault="00421634"/>
    <w:p w14:paraId="0000003C" w14:textId="549EA64E" w:rsidR="00421634" w:rsidRDefault="00421634"/>
    <w:p w14:paraId="655EF372" w14:textId="06AE58F3" w:rsidR="005168AF" w:rsidRDefault="005168AF"/>
    <w:p w14:paraId="69971168" w14:textId="6383A649" w:rsidR="005168AF" w:rsidRDefault="005168AF"/>
    <w:p w14:paraId="4C8F20C0" w14:textId="29E8449C" w:rsidR="005168AF" w:rsidRDefault="005168AF"/>
    <w:p w14:paraId="4E9CECDD" w14:textId="7537AC1B" w:rsidR="005168AF" w:rsidRDefault="005168AF"/>
    <w:p w14:paraId="73D26F22" w14:textId="6AFE57C5" w:rsidR="005168AF" w:rsidRDefault="005168AF"/>
    <w:p w14:paraId="3A7A1A7A" w14:textId="7956822C" w:rsidR="005168AF" w:rsidRDefault="005168AF"/>
    <w:p w14:paraId="06CCD99C" w14:textId="77777777" w:rsidR="005168AF" w:rsidRDefault="005168AF"/>
    <w:p w14:paraId="0000003D" w14:textId="00C65EB3" w:rsidR="00421634" w:rsidRDefault="00F11404">
      <w:pPr>
        <w:rPr>
          <w:rFonts w:ascii="Open Sans" w:eastAsia="Open Sans" w:hAnsi="Open Sans" w:cs="Open Sans"/>
          <w:sz w:val="24"/>
          <w:szCs w:val="24"/>
        </w:rPr>
      </w:pPr>
      <w:r>
        <w:t>Q5.</w:t>
      </w:r>
      <w:r>
        <w:rPr>
          <w:rFonts w:ascii="Open Sans" w:eastAsia="Open Sans" w:hAnsi="Open Sans" w:cs="Open Sans"/>
          <w:sz w:val="24"/>
          <w:szCs w:val="24"/>
        </w:rPr>
        <w:t>What was the most profitable month in 2018 overall?</w:t>
      </w:r>
    </w:p>
    <w:p w14:paraId="552BB3C5" w14:textId="089C75FF" w:rsidR="00DE0016" w:rsidRDefault="00DE0016">
      <w:pPr>
        <w:rPr>
          <w:rFonts w:ascii="Open Sans" w:eastAsia="Open Sans" w:hAnsi="Open Sans" w:cs="Open Sans"/>
          <w:sz w:val="24"/>
          <w:szCs w:val="24"/>
        </w:rPr>
      </w:pPr>
    </w:p>
    <w:p w14:paraId="75676604" w14:textId="4C394D3F" w:rsidR="00DE0016" w:rsidRDefault="00DE0016">
      <w:pPr>
        <w:rPr>
          <w:rFonts w:ascii="Open Sans" w:eastAsia="Open Sans" w:hAnsi="Open Sans" w:cs="Open Sans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55381D" wp14:editId="520E095B">
            <wp:extent cx="8229600" cy="42227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E" w14:textId="77777777" w:rsidR="00421634" w:rsidRDefault="00421634"/>
    <w:p w14:paraId="0000003F" w14:textId="77777777" w:rsidR="00421634" w:rsidRDefault="00421634"/>
    <w:p w14:paraId="00000040" w14:textId="7F89BDB3" w:rsidR="00421634" w:rsidRDefault="00421634"/>
    <w:p w14:paraId="623F78EE" w14:textId="380F3ADF" w:rsidR="00DE0016" w:rsidRDefault="00DE0016"/>
    <w:p w14:paraId="3B5252E1" w14:textId="77777777" w:rsidR="00DE0016" w:rsidRDefault="00DE0016"/>
    <w:p w14:paraId="00000041" w14:textId="77777777" w:rsidR="00421634" w:rsidRDefault="00421634"/>
    <w:p w14:paraId="00000042" w14:textId="77777777" w:rsidR="00421634" w:rsidRDefault="00F11404">
      <w:r>
        <w:t>Q6.</w:t>
      </w:r>
      <w:r>
        <w:rPr>
          <w:rFonts w:ascii="Open Sans" w:eastAsia="Open Sans" w:hAnsi="Open Sans" w:cs="Open Sans"/>
          <w:sz w:val="24"/>
          <w:szCs w:val="24"/>
        </w:rPr>
        <w:t>How widely did monthly profits vary in 2018?</w:t>
      </w:r>
    </w:p>
    <w:p w14:paraId="00000043" w14:textId="37683692" w:rsidR="00421634" w:rsidRDefault="00421634"/>
    <w:p w14:paraId="34025F8C" w14:textId="398B15CC" w:rsidR="00FF0C6E" w:rsidRDefault="00FF0C6E">
      <w:r>
        <w:rPr>
          <w:noProof/>
        </w:rPr>
        <w:lastRenderedPageBreak/>
        <w:drawing>
          <wp:inline distT="0" distB="0" distL="0" distR="0" wp14:anchorId="27D013C5" wp14:editId="117134AB">
            <wp:extent cx="8229600" cy="49676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96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44" w14:textId="77777777" w:rsidR="00421634" w:rsidRDefault="00421634"/>
    <w:p w14:paraId="00000045" w14:textId="77777777" w:rsidR="00421634" w:rsidRDefault="00421634"/>
    <w:p w14:paraId="00000046" w14:textId="77777777" w:rsidR="00421634" w:rsidRDefault="00421634"/>
    <w:p w14:paraId="00000047" w14:textId="77777777" w:rsidR="00421634" w:rsidRDefault="00421634"/>
    <w:p w14:paraId="00000048" w14:textId="77777777" w:rsidR="00421634" w:rsidRDefault="00421634"/>
    <w:p w14:paraId="0000004A" w14:textId="5227C1C9" w:rsidR="00421634" w:rsidRDefault="00843382" w:rsidP="00C7426E">
      <w:pPr>
        <w:pStyle w:val="Heading1"/>
      </w:pPr>
      <w:r>
        <w:lastRenderedPageBreak/>
        <w:t>LINK TO POC DASHBOARD:</w:t>
      </w:r>
    </w:p>
    <w:p w14:paraId="0000004B" w14:textId="5C74DC3D" w:rsidR="00421634" w:rsidRDefault="00421634"/>
    <w:p w14:paraId="0A31FFA8" w14:textId="3B298E4C" w:rsidR="00843382" w:rsidRDefault="00843382"/>
    <w:p w14:paraId="4444D147" w14:textId="548F6C12" w:rsidR="00843382" w:rsidRDefault="00843382">
      <w:hyperlink r:id="rId16" w:anchor="!/vizhome/SuperStoreDatasetDashboardPOC/DasboardSuperstoreV1?publish=yes" w:tgtFrame="_blank" w:history="1">
        <w:r>
          <w:rPr>
            <w:rStyle w:val="Hyperlink"/>
            <w:color w:val="1155CC"/>
            <w:shd w:val="clear" w:color="auto" w:fill="FFFFFF"/>
          </w:rPr>
          <w:t>https://public.tableau.com/profile/nalini.sharma#!/vizhome/SuperStoreDatasetDashboardPOC/DasboardSuperstoreV1?publish=yes</w:t>
        </w:r>
      </w:hyperlink>
    </w:p>
    <w:sectPr w:rsidR="00843382" w:rsidSect="00DF4463">
      <w:pgSz w:w="15840" w:h="12240" w:orient="landscape"/>
      <w:pgMar w:top="1440" w:right="1440" w:bottom="1440" w:left="1440" w:header="720" w:footer="720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Open Sans">
    <w:altName w:val="Segoe U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1634"/>
    <w:rsid w:val="001E577A"/>
    <w:rsid w:val="0027300B"/>
    <w:rsid w:val="00421634"/>
    <w:rsid w:val="004C21DF"/>
    <w:rsid w:val="005168AF"/>
    <w:rsid w:val="005E0848"/>
    <w:rsid w:val="00843382"/>
    <w:rsid w:val="008457A2"/>
    <w:rsid w:val="00846B54"/>
    <w:rsid w:val="00904439"/>
    <w:rsid w:val="009D563B"/>
    <w:rsid w:val="009D7C4D"/>
    <w:rsid w:val="00A651F5"/>
    <w:rsid w:val="00AB58DA"/>
    <w:rsid w:val="00C7426E"/>
    <w:rsid w:val="00CA40D1"/>
    <w:rsid w:val="00DE0016"/>
    <w:rsid w:val="00DF4463"/>
    <w:rsid w:val="00EA296F"/>
    <w:rsid w:val="00F11404"/>
    <w:rsid w:val="00FF0C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104641"/>
  <w15:docId w15:val="{B41862E1-3AB3-417A-B302-C1B1F1308D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CommentReference">
    <w:name w:val="annotation reference"/>
    <w:basedOn w:val="DefaultParagraphFont"/>
    <w:uiPriority w:val="99"/>
    <w:semiHidden/>
    <w:unhideWhenUsed/>
    <w:rsid w:val="008457A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457A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457A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457A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457A2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457A2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57A2"/>
    <w:rPr>
      <w:rFonts w:ascii="Segoe UI" w:hAnsi="Segoe UI" w:cs="Segoe UI"/>
      <w:sz w:val="18"/>
      <w:szCs w:val="18"/>
    </w:rPr>
  </w:style>
  <w:style w:type="character" w:styleId="Hyperlink">
    <w:name w:val="Hyperlink"/>
    <w:basedOn w:val="DefaultParagraphFont"/>
    <w:uiPriority w:val="99"/>
    <w:semiHidden/>
    <w:unhideWhenUsed/>
    <w:rsid w:val="0084338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yperlink" Target="https://public.tableau.com/profile/nalini.sharma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236</TotalTime>
  <Pages>15</Pages>
  <Words>212</Words>
  <Characters>1212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nalini</cp:lastModifiedBy>
  <cp:revision>15</cp:revision>
  <dcterms:created xsi:type="dcterms:W3CDTF">2020-04-04T15:23:00Z</dcterms:created>
  <dcterms:modified xsi:type="dcterms:W3CDTF">2020-04-11T16:46:00Z</dcterms:modified>
</cp:coreProperties>
</file>